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33" w:rsidRPr="003A3F33" w:rsidRDefault="003A3F33">
      <w:pPr>
        <w:rPr>
          <w:color w:val="2F5496" w:themeColor="accent1" w:themeShade="BF"/>
          <w:sz w:val="32"/>
          <w:szCs w:val="32"/>
        </w:rPr>
      </w:pPr>
      <w:r w:rsidRPr="003A3F33">
        <w:rPr>
          <w:color w:val="2F5496" w:themeColor="accent1" w:themeShade="BF"/>
          <w:sz w:val="32"/>
          <w:szCs w:val="32"/>
        </w:rPr>
        <w:t>Projekt</w:t>
      </w:r>
      <w:r>
        <w:rPr>
          <w:color w:val="2F5496" w:themeColor="accent1" w:themeShade="BF"/>
          <w:sz w:val="32"/>
          <w:szCs w:val="32"/>
        </w:rPr>
        <w:br/>
      </w:r>
      <w:r w:rsidR="001A71DE" w:rsidRPr="001A71DE">
        <w:rPr>
          <w:b/>
          <w:color w:val="2F5496" w:themeColor="accent1" w:themeShade="BF"/>
          <w:sz w:val="40"/>
          <w:szCs w:val="40"/>
        </w:rPr>
        <w:t>Obnova lesních porostů po vichřici Eberhard v lesích obce Zátor</w:t>
      </w:r>
    </w:p>
    <w:p w:rsidR="00A5299F" w:rsidRPr="00A5299F" w:rsidRDefault="003A3F33" w:rsidP="00A5299F">
      <w:pPr>
        <w:pStyle w:val="Default"/>
        <w:rPr>
          <w:color w:val="2F5496" w:themeColor="accent1" w:themeShade="BF"/>
          <w:sz w:val="32"/>
          <w:szCs w:val="32"/>
        </w:rPr>
      </w:pPr>
      <w:r w:rsidRPr="003A3F33">
        <w:rPr>
          <w:color w:val="2F5496" w:themeColor="accent1" w:themeShade="BF"/>
          <w:sz w:val="32"/>
          <w:szCs w:val="32"/>
        </w:rPr>
        <w:t xml:space="preserve">Hlavní cíl operace: </w:t>
      </w:r>
      <w:r>
        <w:rPr>
          <w:color w:val="2F5496" w:themeColor="accent1" w:themeShade="BF"/>
          <w:sz w:val="32"/>
          <w:szCs w:val="32"/>
        </w:rPr>
        <w:br/>
      </w:r>
      <w:bookmarkStart w:id="0" w:name="_GoBack"/>
      <w:bookmarkEnd w:id="0"/>
      <w:r w:rsidR="00A5299F" w:rsidRPr="00A5299F">
        <w:rPr>
          <w:color w:val="2F5496" w:themeColor="accent1" w:themeShade="BF"/>
          <w:sz w:val="32"/>
          <w:szCs w:val="32"/>
        </w:rPr>
        <w:t xml:space="preserve">Snížení rozsahu škod způsobených přírodními katastrofami. Obnova lesních porostů po abiotických kalamitách. </w:t>
      </w:r>
    </w:p>
    <w:p w:rsidR="003A3F33" w:rsidRPr="004E5F4B" w:rsidRDefault="003A3F33">
      <w:pPr>
        <w:rPr>
          <w:color w:val="2F5496" w:themeColor="accent1" w:themeShade="BF"/>
          <w:sz w:val="32"/>
          <w:szCs w:val="32"/>
        </w:rPr>
      </w:pPr>
    </w:p>
    <w:p w:rsidR="00BA0DB3" w:rsidRDefault="003A3F33" w:rsidP="00BA0DB3">
      <w:pPr>
        <w:spacing w:after="0"/>
        <w:rPr>
          <w:color w:val="2F5496" w:themeColor="accent1" w:themeShade="BF"/>
          <w:sz w:val="24"/>
          <w:szCs w:val="24"/>
        </w:rPr>
      </w:pPr>
      <w:r w:rsidRPr="003A3F33">
        <w:rPr>
          <w:color w:val="2F5496" w:themeColor="accent1" w:themeShade="BF"/>
          <w:sz w:val="24"/>
          <w:szCs w:val="24"/>
        </w:rPr>
        <w:t>Popis projektu:</w:t>
      </w:r>
      <w:r w:rsidR="00D440DA">
        <w:rPr>
          <w:color w:val="2F5496" w:themeColor="accent1" w:themeShade="BF"/>
          <w:sz w:val="24"/>
          <w:szCs w:val="24"/>
        </w:rPr>
        <w:t xml:space="preserve">  19/008/08410/780/000108</w:t>
      </w:r>
    </w:p>
    <w:p w:rsidR="00D440DA" w:rsidRDefault="00D440DA" w:rsidP="00BA0DB3">
      <w:pPr>
        <w:jc w:val="both"/>
        <w:rPr>
          <w:color w:val="2F5496" w:themeColor="accent1" w:themeShade="BF"/>
          <w:sz w:val="24"/>
          <w:szCs w:val="24"/>
        </w:rPr>
      </w:pPr>
    </w:p>
    <w:p w:rsidR="003A3F33" w:rsidRDefault="00D440DA" w:rsidP="00D440DA">
      <w:pPr>
        <w:spacing w:line="240" w:lineRule="auto"/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Příspěvek EU:    545 241,00Kč</w:t>
      </w:r>
    </w:p>
    <w:p w:rsidR="00D440DA" w:rsidRDefault="00D440DA" w:rsidP="00D440DA">
      <w:pPr>
        <w:spacing w:line="240" w:lineRule="auto"/>
        <w:jc w:val="both"/>
        <w:rPr>
          <w:color w:val="2F5496" w:themeColor="accent1" w:themeShade="BF"/>
          <w:sz w:val="24"/>
          <w:szCs w:val="24"/>
        </w:rPr>
      </w:pPr>
      <w:proofErr w:type="gramStart"/>
      <w:r>
        <w:rPr>
          <w:color w:val="2F5496" w:themeColor="accent1" w:themeShade="BF"/>
          <w:sz w:val="24"/>
          <w:szCs w:val="24"/>
        </w:rPr>
        <w:t>Národní  zdroje</w:t>
      </w:r>
      <w:proofErr w:type="gramEnd"/>
      <w:r>
        <w:rPr>
          <w:color w:val="2F5496" w:themeColor="accent1" w:themeShade="BF"/>
          <w:sz w:val="24"/>
          <w:szCs w:val="24"/>
        </w:rPr>
        <w:t>: 554 246,00Kč</w:t>
      </w:r>
    </w:p>
    <w:p w:rsidR="00D440DA" w:rsidRDefault="00D440DA" w:rsidP="00D440DA">
      <w:pPr>
        <w:spacing w:line="240" w:lineRule="auto"/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Celkem hodnota projektu:  1 101 477,00Kč</w:t>
      </w:r>
    </w:p>
    <w:p w:rsidR="00A056D5" w:rsidRDefault="00A056D5" w:rsidP="00BA0DB3">
      <w:pPr>
        <w:jc w:val="both"/>
        <w:rPr>
          <w:color w:val="2F5496" w:themeColor="accent1" w:themeShade="BF"/>
          <w:sz w:val="24"/>
          <w:szCs w:val="24"/>
        </w:rPr>
      </w:pPr>
    </w:p>
    <w:p w:rsidR="00A056D5" w:rsidRDefault="00A056D5" w:rsidP="00BA0DB3">
      <w:pPr>
        <w:jc w:val="both"/>
        <w:rPr>
          <w:color w:val="2F5496" w:themeColor="accent1" w:themeShade="BF"/>
          <w:sz w:val="24"/>
          <w:szCs w:val="24"/>
        </w:rPr>
      </w:pPr>
    </w:p>
    <w:p w:rsidR="00BA0DB3" w:rsidRDefault="00BA0DB3" w:rsidP="00BA0DB3">
      <w:pPr>
        <w:jc w:val="both"/>
        <w:rPr>
          <w:color w:val="2F5496" w:themeColor="accent1" w:themeShade="BF"/>
          <w:sz w:val="24"/>
          <w:szCs w:val="24"/>
        </w:rPr>
      </w:pPr>
    </w:p>
    <w:p w:rsidR="00BA0DB3" w:rsidRDefault="00BA0DB3" w:rsidP="00BA0DB3">
      <w:pPr>
        <w:jc w:val="both"/>
        <w:rPr>
          <w:color w:val="2F5496" w:themeColor="accent1" w:themeShade="BF"/>
          <w:sz w:val="24"/>
          <w:szCs w:val="24"/>
        </w:rPr>
      </w:pPr>
    </w:p>
    <w:p w:rsidR="00BA0DB3" w:rsidRPr="003A3F33" w:rsidRDefault="008A4CC2" w:rsidP="00BA0DB3">
      <w:pPr>
        <w:jc w:val="both"/>
        <w:rPr>
          <w:color w:val="2F5496" w:themeColor="accent1" w:themeShade="BF"/>
          <w:sz w:val="24"/>
          <w:szCs w:val="24"/>
        </w:rPr>
      </w:pPr>
      <w:r w:rsidRPr="008A4CC2">
        <w:rPr>
          <w:noProof/>
          <w:color w:val="4472C4" w:themeColor="accent1"/>
          <w:sz w:val="24"/>
          <w:szCs w:val="24"/>
          <w:lang w:eastAsia="cs-CZ"/>
        </w:rPr>
        <w:pict>
          <v:line id="Přímá spojnice 3" o:spid="_x0000_s1026" style="position:absolute;left:0;text-align:left;z-index:251662336;visibility:visible;mso-width-relative:margin;mso-height-relative:margin" from="-76.85pt,21.05pt" to="770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4i0gEAANkDAAAOAAAAZHJzL2Uyb0RvYy54bWysU0tu2zAQ3RfIHQjuY9F24xiC5SwStJui&#10;Ndr0AAw1tFjwB5K15KN02QP0FEHv1SHlKEFboEjQDUVy5r15bzjaXA1GkwOEqJxt6HzGKAErXKvs&#10;vqGfb9+crymJiduWa2ehoUeI9Gp79mrT+xoWrnO6hUCQxMa69w3tUvJ1VUXRgeFx5jxYDEoXDE94&#10;DPuqDbxHdqOrBWOrqneh9cEJiBFvb8Yg3RZ+KUGkD1JGSEQ3FLWlsoay3uW12m54vQ/cd0qcZPAX&#10;qDBcWSw6Ud3wxMnXoP6gMkoEF51MM+FM5aRUAooHdDNnv7n51HEPxQs2J/qpTfH/0Yr3h10gqm3o&#10;khLLDT7R7ue3+x/m/juJ3n2xqI8sc5t6H2vMvra7cDpFvwvZ8yCDyV90Q4bS2uPUWhgSEXg5Z5er&#10;S7bCJxAYXLLX69L76hHtQ0xvwRmSNw3VymbrvOaHdzFhRUx9SMnX2pK+oevFxQUbmbK+UVHZpaOG&#10;Me8jSDSYNRS+MlpwrQM5cBwKLgTYNM8OsYK2mJ1hUmk9Adm/gaf8DIUyds8BT4hS2dk0gY2yLvyt&#10;ehoeJMsxH+U/8Z23d649lrcqAZyf4vA063lAn54L/PGP3P4CAAD//wMAUEsDBBQABgAIAAAAIQA4&#10;psD14gAAAAsBAAAPAAAAZHJzL2Rvd25yZXYueG1sTI/BboJAEIbvTfoOm2nSmy4oUqUsxpiY9NA0&#10;rSWNxxGmQGRnKbsovn3XU3ucmS//fH+6HnUrztTbxrCCcBqAIC5M2XClIP/cTZYgrEMusTVMCq5k&#10;YZ3d36WYlObCH3Teu0r4ELYJKqid6xIpbVGTRjs1HbG/fZteo/NjX8myx4sP162cBUEsNTbsP9TY&#10;0bam4rQftIJh87Y1h5dXjH7k13W+i3PK309KPT6Mm2cQjkb3B8NN36tD5p2OZuDSilbBJFzMnzyr&#10;IJqFIG7EIgpXII5+E69AZqn83yH7BQAA//8DAFBLAQItABQABgAIAAAAIQC2gziS/gAAAOEBAAAT&#10;AAAAAAAAAAAAAAAAAAAAAABbQ29udGVudF9UeXBlc10ueG1sUEsBAi0AFAAGAAgAAAAhADj9If/W&#10;AAAAlAEAAAsAAAAAAAAAAAAAAAAALwEAAF9yZWxzLy5yZWxzUEsBAi0AFAAGAAgAAAAhAEBe/iLS&#10;AQAA2QMAAA4AAAAAAAAAAAAAAAAALgIAAGRycy9lMm9Eb2MueG1sUEsBAi0AFAAGAAgAAAAhADim&#10;wPXiAAAACwEAAA8AAAAAAAAAAAAAAAAALAQAAGRycy9kb3ducmV2LnhtbFBLBQYAAAAABAAEAPMA&#10;AAA7BQAAAAA=&#10;" strokecolor="#4472c4 [3204]" strokeweight="65pt">
            <v:stroke joinstyle="miter"/>
          </v:line>
        </w:pict>
      </w:r>
      <w:r w:rsidR="004E5F4B" w:rsidRPr="003A3F33">
        <w:rPr>
          <w:noProof/>
          <w:color w:val="2F5496" w:themeColor="accent1" w:themeShade="BF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963930</wp:posOffset>
            </wp:positionV>
            <wp:extent cx="7376160" cy="19367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6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A0DB3" w:rsidRPr="003A3F33" w:rsidSect="004E5F4B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37C" w:rsidRDefault="0082637C" w:rsidP="003A3F33">
      <w:pPr>
        <w:spacing w:after="0" w:line="240" w:lineRule="auto"/>
      </w:pPr>
      <w:r>
        <w:separator/>
      </w:r>
    </w:p>
  </w:endnote>
  <w:endnote w:type="continuationSeparator" w:id="0">
    <w:p w:rsidR="0082637C" w:rsidRDefault="0082637C" w:rsidP="003A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37C" w:rsidRDefault="0082637C" w:rsidP="003A3F33">
      <w:pPr>
        <w:spacing w:after="0" w:line="240" w:lineRule="auto"/>
      </w:pPr>
      <w:r>
        <w:separator/>
      </w:r>
    </w:p>
  </w:footnote>
  <w:footnote w:type="continuationSeparator" w:id="0">
    <w:p w:rsidR="0082637C" w:rsidRDefault="0082637C" w:rsidP="003A3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A3F33"/>
    <w:rsid w:val="001A71DE"/>
    <w:rsid w:val="002C467A"/>
    <w:rsid w:val="003A3F33"/>
    <w:rsid w:val="004E5F4B"/>
    <w:rsid w:val="00565F46"/>
    <w:rsid w:val="0082637C"/>
    <w:rsid w:val="008A4CC2"/>
    <w:rsid w:val="00A056D5"/>
    <w:rsid w:val="00A5299F"/>
    <w:rsid w:val="00B33992"/>
    <w:rsid w:val="00BA0DB3"/>
    <w:rsid w:val="00C17FA4"/>
    <w:rsid w:val="00D4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C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F33"/>
  </w:style>
  <w:style w:type="paragraph" w:styleId="Zpat">
    <w:name w:val="footer"/>
    <w:basedOn w:val="Normln"/>
    <w:link w:val="ZpatChar"/>
    <w:uiPriority w:val="99"/>
    <w:unhideWhenUsed/>
    <w:rsid w:val="003A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F33"/>
  </w:style>
  <w:style w:type="paragraph" w:customStyle="1" w:styleId="Default">
    <w:name w:val="Default"/>
    <w:rsid w:val="00A52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Hůla</dc:creator>
  <cp:lastModifiedBy>Marcela</cp:lastModifiedBy>
  <cp:revision>2</cp:revision>
  <dcterms:created xsi:type="dcterms:W3CDTF">2022-08-24T07:33:00Z</dcterms:created>
  <dcterms:modified xsi:type="dcterms:W3CDTF">2022-08-24T07:33:00Z</dcterms:modified>
</cp:coreProperties>
</file>